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B1E2" w14:textId="201D6699" w:rsidR="00BF6D32" w:rsidRPr="009051C4" w:rsidRDefault="00BF6D32" w:rsidP="00BF6D32">
      <w:pPr>
        <w:jc w:val="center"/>
        <w:rPr>
          <w:rFonts w:ascii="Arial" w:hAnsi="Arial" w:cs="Arial"/>
          <w:b/>
          <w:sz w:val="24"/>
          <w:szCs w:val="24"/>
        </w:rPr>
      </w:pPr>
      <w:r w:rsidRPr="009051C4">
        <w:rPr>
          <w:rFonts w:ascii="Arial" w:hAnsi="Arial" w:cs="Arial"/>
          <w:b/>
          <w:sz w:val="24"/>
          <w:szCs w:val="24"/>
        </w:rPr>
        <w:t>Dauphin County Progress Monitoring Update Summary</w:t>
      </w:r>
    </w:p>
    <w:tbl>
      <w:tblPr>
        <w:tblStyle w:val="TableGrid"/>
        <w:tblW w:w="14303" w:type="dxa"/>
        <w:tblLook w:val="04A0" w:firstRow="1" w:lastRow="0" w:firstColumn="1" w:lastColumn="0" w:noHBand="0" w:noVBand="1"/>
      </w:tblPr>
      <w:tblGrid>
        <w:gridCol w:w="1615"/>
        <w:gridCol w:w="2099"/>
        <w:gridCol w:w="2417"/>
        <w:gridCol w:w="1953"/>
        <w:gridCol w:w="1302"/>
        <w:gridCol w:w="4917"/>
      </w:tblGrid>
      <w:tr w:rsidR="008A5702" w:rsidRPr="00015BA1" w14:paraId="37464B4D" w14:textId="3B540CB4" w:rsidTr="008A5702">
        <w:trPr>
          <w:trHeight w:val="332"/>
        </w:trPr>
        <w:tc>
          <w:tcPr>
            <w:tcW w:w="1615" w:type="dxa"/>
            <w:vAlign w:val="center"/>
          </w:tcPr>
          <w:p w14:paraId="1BAF8321" w14:textId="76B7F805" w:rsidR="00F707AD" w:rsidRPr="00015BA1" w:rsidRDefault="00F707AD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Child’s name:</w:t>
            </w:r>
          </w:p>
        </w:tc>
        <w:tc>
          <w:tcPr>
            <w:tcW w:w="2099" w:type="dxa"/>
            <w:vAlign w:val="center"/>
          </w:tcPr>
          <w:p w14:paraId="65341A5A" w14:textId="72271E6D" w:rsidR="00F707AD" w:rsidRPr="00015BA1" w:rsidRDefault="00F707AD" w:rsidP="008A57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069DD27" w14:textId="0ABBE45A" w:rsidR="00F707AD" w:rsidRPr="00015BA1" w:rsidRDefault="00F707AD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Service Coordinator:</w:t>
            </w:r>
          </w:p>
        </w:tc>
        <w:tc>
          <w:tcPr>
            <w:tcW w:w="1953" w:type="dxa"/>
            <w:vAlign w:val="center"/>
          </w:tcPr>
          <w:p w14:paraId="6A551733" w14:textId="0F0F73D2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3E0E8D2B" w14:textId="6979854D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ECO Data:</w:t>
            </w:r>
          </w:p>
        </w:tc>
        <w:tc>
          <w:tcPr>
            <w:tcW w:w="4917" w:type="dxa"/>
            <w:vAlign w:val="center"/>
          </w:tcPr>
          <w:p w14:paraId="227817C7" w14:textId="4AFF494A" w:rsidR="00F707AD" w:rsidRPr="00015BA1" w:rsidRDefault="0079429E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 Entry (</w:t>
            </w:r>
            <w:proofErr w:type="gramStart"/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date) 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1872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AD" w:rsidRPr="00015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Exit (date)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130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N/A    </w:t>
            </w:r>
          </w:p>
        </w:tc>
      </w:tr>
      <w:tr w:rsidR="008A5702" w:rsidRPr="00015BA1" w14:paraId="50DCC7A8" w14:textId="74350495" w:rsidTr="008A5702">
        <w:trPr>
          <w:trHeight w:val="398"/>
        </w:trPr>
        <w:tc>
          <w:tcPr>
            <w:tcW w:w="1615" w:type="dxa"/>
            <w:vAlign w:val="center"/>
          </w:tcPr>
          <w:p w14:paraId="1EC3994C" w14:textId="0AB2BE06" w:rsidR="00F707AD" w:rsidRPr="00015BA1" w:rsidRDefault="00F707AD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2099" w:type="dxa"/>
            <w:vAlign w:val="center"/>
          </w:tcPr>
          <w:p w14:paraId="3070DB58" w14:textId="3720E6AD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956E1AF" w14:textId="1AE3CE5F" w:rsidR="00F707AD" w:rsidRPr="00015BA1" w:rsidRDefault="00F707AD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Therapist discipline:</w:t>
            </w:r>
          </w:p>
        </w:tc>
        <w:tc>
          <w:tcPr>
            <w:tcW w:w="1953" w:type="dxa"/>
            <w:vAlign w:val="center"/>
          </w:tcPr>
          <w:p w14:paraId="79128E58" w14:textId="315AB6F0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77E83EA0" w14:textId="75FBD268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ASQ-SE2:</w:t>
            </w:r>
          </w:p>
        </w:tc>
        <w:tc>
          <w:tcPr>
            <w:tcW w:w="4917" w:type="dxa"/>
            <w:vAlign w:val="center"/>
          </w:tcPr>
          <w:p w14:paraId="30FDB96C" w14:textId="22B15F18" w:rsidR="00F707AD" w:rsidRPr="00015BA1" w:rsidRDefault="0079429E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43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 Completed (</w:t>
            </w:r>
            <w:proofErr w:type="gramStart"/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date) 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53500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AD" w:rsidRPr="00015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Declined (date)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844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AD" w:rsidRPr="00015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A5702" w:rsidRPr="00015BA1" w14:paraId="15C61FEA" w14:textId="10BF304A" w:rsidTr="008A5702">
        <w:trPr>
          <w:trHeight w:val="398"/>
        </w:trPr>
        <w:tc>
          <w:tcPr>
            <w:tcW w:w="1615" w:type="dxa"/>
            <w:vAlign w:val="center"/>
          </w:tcPr>
          <w:p w14:paraId="40E46A13" w14:textId="0630965E" w:rsidR="00F707AD" w:rsidRPr="00015BA1" w:rsidRDefault="00F707AD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BSU:</w:t>
            </w:r>
          </w:p>
        </w:tc>
        <w:tc>
          <w:tcPr>
            <w:tcW w:w="2099" w:type="dxa"/>
            <w:vAlign w:val="center"/>
          </w:tcPr>
          <w:p w14:paraId="0DB2AC5C" w14:textId="043E44E1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15C972E" w14:textId="749B87B9" w:rsidR="00F707AD" w:rsidRPr="00015BA1" w:rsidRDefault="00F707AD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Service Frequency:</w:t>
            </w:r>
          </w:p>
        </w:tc>
        <w:tc>
          <w:tcPr>
            <w:tcW w:w="1953" w:type="dxa"/>
            <w:vAlign w:val="center"/>
          </w:tcPr>
          <w:p w14:paraId="09218EB3" w14:textId="007279A7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4E1F922A" w14:textId="58C3CE26" w:rsidR="00F707AD" w:rsidRPr="00015BA1" w:rsidRDefault="00F707AD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PHQ-9:</w:t>
            </w:r>
          </w:p>
        </w:tc>
        <w:tc>
          <w:tcPr>
            <w:tcW w:w="4917" w:type="dxa"/>
            <w:vAlign w:val="center"/>
          </w:tcPr>
          <w:p w14:paraId="11AC4860" w14:textId="7109D0A8" w:rsidR="00F707AD" w:rsidRPr="00015BA1" w:rsidRDefault="0079429E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971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AD" w:rsidRPr="00015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 Completed (</w:t>
            </w:r>
            <w:proofErr w:type="gramStart"/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date) 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5603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 Declined (date)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AD" w:rsidRPr="00015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7AD" w:rsidRPr="00015BA1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A5702" w:rsidRPr="00015BA1" w14:paraId="12AF3E74" w14:textId="196134EA" w:rsidTr="008A5702">
        <w:trPr>
          <w:trHeight w:val="398"/>
        </w:trPr>
        <w:tc>
          <w:tcPr>
            <w:tcW w:w="1615" w:type="dxa"/>
            <w:vAlign w:val="center"/>
          </w:tcPr>
          <w:p w14:paraId="6CC312A5" w14:textId="1050D3C9" w:rsidR="00015BA1" w:rsidRPr="00015BA1" w:rsidRDefault="00015BA1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IFSP date:</w:t>
            </w:r>
          </w:p>
        </w:tc>
        <w:tc>
          <w:tcPr>
            <w:tcW w:w="2099" w:type="dxa"/>
            <w:vAlign w:val="center"/>
          </w:tcPr>
          <w:p w14:paraId="63444127" w14:textId="1600C550" w:rsidR="00015BA1" w:rsidRPr="00015BA1" w:rsidRDefault="00015BA1" w:rsidP="00F707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DAB243B" w14:textId="558754F7" w:rsidR="00015BA1" w:rsidRPr="00015BA1" w:rsidRDefault="00015BA1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Upcoming Evaluation:</w:t>
            </w:r>
          </w:p>
        </w:tc>
        <w:tc>
          <w:tcPr>
            <w:tcW w:w="8172" w:type="dxa"/>
            <w:gridSpan w:val="3"/>
            <w:vAlign w:val="center"/>
          </w:tcPr>
          <w:p w14:paraId="4137A4AA" w14:textId="243D04AE" w:rsidR="00015BA1" w:rsidRPr="00015BA1" w:rsidRDefault="008803EA" w:rsidP="00015B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6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5BA1" w:rsidRPr="00015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AA1">
              <w:rPr>
                <w:rFonts w:ascii="Arial" w:hAnsi="Arial" w:cs="Arial"/>
                <w:sz w:val="20"/>
                <w:szCs w:val="20"/>
              </w:rPr>
              <w:t xml:space="preserve">TMB       </w:t>
            </w:r>
            <w:r w:rsidR="00015BA1" w:rsidRPr="00015BA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41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BA1" w:rsidRPr="00015B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5BA1" w:rsidRPr="00015BA1">
              <w:rPr>
                <w:rFonts w:ascii="Arial" w:hAnsi="Arial" w:cs="Arial"/>
                <w:sz w:val="20"/>
                <w:szCs w:val="20"/>
              </w:rPr>
              <w:t xml:space="preserve"> CAIU   </w:t>
            </w:r>
          </w:p>
        </w:tc>
      </w:tr>
      <w:tr w:rsidR="009051C4" w:rsidRPr="00015BA1" w14:paraId="2D21A525" w14:textId="0EB4D551" w:rsidTr="00015BA1">
        <w:trPr>
          <w:trHeight w:val="398"/>
        </w:trPr>
        <w:tc>
          <w:tcPr>
            <w:tcW w:w="14303" w:type="dxa"/>
            <w:gridSpan w:val="6"/>
            <w:vAlign w:val="center"/>
          </w:tcPr>
          <w:p w14:paraId="4A6849CF" w14:textId="644414BB" w:rsidR="009051C4" w:rsidRPr="00015BA1" w:rsidRDefault="009051C4" w:rsidP="009051C4">
            <w:pPr>
              <w:rPr>
                <w:rFonts w:ascii="Arial" w:hAnsi="Arial" w:cs="Arial"/>
                <w:sz w:val="20"/>
                <w:szCs w:val="20"/>
              </w:rPr>
            </w:pPr>
            <w:r w:rsidRPr="00015BA1">
              <w:rPr>
                <w:rFonts w:ascii="Arial" w:hAnsi="Arial" w:cs="Arial"/>
                <w:sz w:val="20"/>
                <w:szCs w:val="20"/>
              </w:rPr>
              <w:br w:type="page"/>
            </w:r>
            <w:r w:rsidRPr="0001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Dates covered in report: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35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15BA1">
              <w:rPr>
                <w:rFonts w:ascii="Arial" w:hAnsi="Arial" w:cs="Arial"/>
                <w:sz w:val="20"/>
                <w:szCs w:val="20"/>
              </w:rPr>
              <w:t xml:space="preserve"> 4 months (date </w:t>
            </w:r>
            <w:r w:rsidR="00503563" w:rsidRPr="00015BA1">
              <w:rPr>
                <w:rFonts w:ascii="Arial" w:hAnsi="Arial" w:cs="Arial"/>
                <w:sz w:val="20"/>
                <w:szCs w:val="20"/>
              </w:rPr>
              <w:t xml:space="preserve">range)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3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15BA1">
              <w:rPr>
                <w:rFonts w:ascii="Arial" w:hAnsi="Arial" w:cs="Arial"/>
                <w:sz w:val="20"/>
                <w:szCs w:val="20"/>
              </w:rPr>
              <w:t xml:space="preserve"> 10 months/ANNUAL (date </w:t>
            </w:r>
            <w:proofErr w:type="gramStart"/>
            <w:r w:rsidRPr="00015BA1">
              <w:rPr>
                <w:rFonts w:ascii="Arial" w:hAnsi="Arial" w:cs="Arial"/>
                <w:sz w:val="20"/>
                <w:szCs w:val="20"/>
              </w:rPr>
              <w:t xml:space="preserve">range) 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9685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15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D9">
              <w:rPr>
                <w:rFonts w:ascii="Arial" w:hAnsi="Arial" w:cs="Arial"/>
                <w:sz w:val="20"/>
                <w:szCs w:val="20"/>
              </w:rPr>
              <w:t>Ready to discharge</w:t>
            </w:r>
            <w:r w:rsidR="00210B86" w:rsidRPr="00EB19D9">
              <w:rPr>
                <w:rFonts w:ascii="Arial" w:hAnsi="Arial" w:cs="Arial"/>
                <w:sz w:val="20"/>
                <w:szCs w:val="20"/>
              </w:rPr>
              <w:t>/Transition</w:t>
            </w:r>
            <w:r w:rsidR="00480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707AD" w:rsidRPr="00015BA1" w14:paraId="5B4A214A" w14:textId="77777777" w:rsidTr="00015BA1">
        <w:trPr>
          <w:trHeight w:val="398"/>
        </w:trPr>
        <w:tc>
          <w:tcPr>
            <w:tcW w:w="14303" w:type="dxa"/>
            <w:gridSpan w:val="6"/>
            <w:vAlign w:val="center"/>
          </w:tcPr>
          <w:p w14:paraId="09ECC4E4" w14:textId="1EBA818C" w:rsidR="000758D3" w:rsidRPr="00015BA1" w:rsidRDefault="00F707AD" w:rsidP="00F7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Dates of missed sessions and reasons for cancellation:</w:t>
            </w:r>
          </w:p>
        </w:tc>
      </w:tr>
    </w:tbl>
    <w:p w14:paraId="10187BCA" w14:textId="307031A3" w:rsidR="00F707AD" w:rsidRDefault="00F707AD" w:rsidP="00BF6D32">
      <w:pPr>
        <w:rPr>
          <w:rFonts w:ascii="Arial" w:hAnsi="Arial" w:cs="Arial"/>
          <w:b/>
          <w:sz w:val="20"/>
          <w:szCs w:val="20"/>
        </w:rPr>
      </w:pP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5"/>
      </w:tblGrid>
      <w:tr w:rsidR="00F707AD" w:rsidRPr="00015BA1" w14:paraId="7FD979EC" w14:textId="77777777" w:rsidTr="00015BA1">
        <w:trPr>
          <w:trHeight w:val="359"/>
        </w:trPr>
        <w:tc>
          <w:tcPr>
            <w:tcW w:w="14305" w:type="dxa"/>
            <w:shd w:val="clear" w:color="auto" w:fill="auto"/>
            <w:vAlign w:val="center"/>
          </w:tcPr>
          <w:p w14:paraId="66705E2B" w14:textId="348994F7" w:rsidR="00F707AD" w:rsidRPr="00015BA1" w:rsidRDefault="00F707AD" w:rsidP="009051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</w:rPr>
              <w:t>Updates to the Family and/or Health Assessment (including vision and hearing)</w:t>
            </w:r>
          </w:p>
        </w:tc>
      </w:tr>
      <w:tr w:rsidR="00F707AD" w:rsidRPr="00015BA1" w14:paraId="6FDB40BB" w14:textId="77777777" w:rsidTr="00015BA1">
        <w:tc>
          <w:tcPr>
            <w:tcW w:w="14305" w:type="dxa"/>
            <w:shd w:val="clear" w:color="auto" w:fill="auto"/>
          </w:tcPr>
          <w:p w14:paraId="55275EED" w14:textId="3917FBB3" w:rsidR="00F707AD" w:rsidRDefault="00F707AD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Family/child changes (address, others living in home, childcare change, insurance</w:t>
            </w:r>
            <w:r w:rsidR="00F85B4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  <w:p w14:paraId="279098DA" w14:textId="77777777" w:rsidR="00EB19D9" w:rsidRPr="00015BA1" w:rsidRDefault="00EB19D9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CFB861" w14:textId="77777777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5E49F" w14:textId="3F75E1AA" w:rsidR="00F707AD" w:rsidRDefault="00F707AD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Family concerns:  </w:t>
            </w:r>
          </w:p>
          <w:p w14:paraId="2E5CCC57" w14:textId="77777777" w:rsidR="00EB19D9" w:rsidRPr="00015BA1" w:rsidRDefault="00EB19D9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DC0E0D" w14:textId="77777777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5BED1" w14:textId="5BB01A1B" w:rsidR="00F707AD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="00F707AD" w:rsidRPr="00015BA1">
              <w:rPr>
                <w:rFonts w:ascii="Arial" w:hAnsi="Arial" w:cs="Arial"/>
                <w:b/>
                <w:sz w:val="20"/>
                <w:szCs w:val="20"/>
              </w:rPr>
              <w:t xml:space="preserve"> referrals or community information shared with family</w:t>
            </w:r>
            <w:r w:rsidR="008A5702">
              <w:rPr>
                <w:rFonts w:ascii="Arial" w:hAnsi="Arial" w:cs="Arial"/>
                <w:b/>
                <w:sz w:val="20"/>
                <w:szCs w:val="20"/>
              </w:rPr>
              <w:t xml:space="preserve"> in past months</w:t>
            </w:r>
            <w:r w:rsidR="00F707AD" w:rsidRPr="00015BA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12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4186474" w14:textId="77777777" w:rsidR="00EB19D9" w:rsidRPr="00015BA1" w:rsidRDefault="00EB19D9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59DE9E" w14:textId="75BE39E6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8B025D" w14:textId="61C19CFA" w:rsidR="00C73E16" w:rsidRDefault="00C73E16" w:rsidP="00C73E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List any community activities completed with the family during this review period: </w:t>
            </w:r>
          </w:p>
          <w:p w14:paraId="49450955" w14:textId="19BC0008" w:rsidR="00EB19D9" w:rsidRPr="00015BA1" w:rsidRDefault="00EB19D9" w:rsidP="00C73E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43111" w14:textId="38532575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507830" w14:textId="4F4B96EC" w:rsidR="00F707AD" w:rsidRDefault="00F707AD" w:rsidP="009051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8A57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</w:t>
            </w:r>
            <w:r w:rsidR="009051C4" w:rsidRPr="00015B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52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F40173" w14:textId="33B68F4C" w:rsidR="00EB19D9" w:rsidRPr="00015BA1" w:rsidRDefault="00EB19D9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88EF6" w14:textId="152AA22C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1A01B" w14:textId="3304D486" w:rsidR="00F707AD" w:rsidRDefault="00F707AD" w:rsidP="009051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bCs/>
                <w:sz w:val="20"/>
                <w:szCs w:val="20"/>
              </w:rPr>
              <w:t>Hearing:</w:t>
            </w:r>
            <w:r w:rsidR="00A52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3433B0" w14:textId="71B18DA5" w:rsidR="00EB19D9" w:rsidRPr="00015BA1" w:rsidRDefault="00EB19D9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B1E83" w14:textId="54E01157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20C44D" w14:textId="21490CDD" w:rsidR="00F707AD" w:rsidRDefault="00F707AD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Vision:  </w:t>
            </w:r>
          </w:p>
          <w:p w14:paraId="2B6C2BDB" w14:textId="437BE820" w:rsidR="00625955" w:rsidRPr="00015BA1" w:rsidRDefault="00625955" w:rsidP="00905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051C4" w:rsidRPr="00015BA1" w14:paraId="6F3DC91B" w14:textId="77777777" w:rsidTr="00015BA1">
        <w:tc>
          <w:tcPr>
            <w:tcW w:w="14305" w:type="dxa"/>
            <w:shd w:val="clear" w:color="auto" w:fill="auto"/>
          </w:tcPr>
          <w:p w14:paraId="080F1B6B" w14:textId="4D3CB5D5" w:rsidR="00015BA1" w:rsidRDefault="00015BA1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8563C" w14:textId="3E8D7800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Current outcome: </w:t>
            </w:r>
          </w:p>
          <w:p w14:paraId="2ACFA1B3" w14:textId="126A6036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4793E" w14:textId="3B71C049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Current measurement: </w:t>
            </w:r>
          </w:p>
          <w:p w14:paraId="64CE3B37" w14:textId="6EAAB7B1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C6D1A" w14:textId="0C1F58DD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8A5702">
              <w:rPr>
                <w:rFonts w:ascii="Arial" w:hAnsi="Arial" w:cs="Arial"/>
                <w:b/>
                <w:sz w:val="20"/>
                <w:szCs w:val="20"/>
              </w:rPr>
              <w:t xml:space="preserve"> collection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941F6FB" w14:textId="4E835BC9" w:rsidR="00625955" w:rsidRDefault="0062595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B9A9C" w14:textId="77777777" w:rsidR="00625955" w:rsidRDefault="0062595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0CA4C" w14:textId="7DB3E415" w:rsidR="00625955" w:rsidRPr="00015BA1" w:rsidRDefault="0062595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4EAEE1" w14:textId="5D54430F" w:rsidR="00F707AD" w:rsidRDefault="00F707AD" w:rsidP="00BF6D32">
      <w:pPr>
        <w:rPr>
          <w:rFonts w:ascii="Arial" w:hAnsi="Arial" w:cs="Arial"/>
          <w:b/>
          <w:sz w:val="20"/>
          <w:szCs w:val="20"/>
        </w:rPr>
      </w:pPr>
    </w:p>
    <w:p w14:paraId="049D704B" w14:textId="3006322A" w:rsidR="00625955" w:rsidRDefault="00625955">
      <w:pPr>
        <w:rPr>
          <w:rFonts w:ascii="Arial" w:hAnsi="Arial" w:cs="Arial"/>
          <w:b/>
          <w:sz w:val="20"/>
          <w:szCs w:val="20"/>
        </w:rPr>
      </w:pPr>
    </w:p>
    <w:p w14:paraId="216FCC8C" w14:textId="77777777" w:rsidR="009051C4" w:rsidRDefault="009051C4" w:rsidP="00BF6D3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5"/>
      </w:tblGrid>
      <w:tr w:rsidR="009051C4" w:rsidRPr="00015BA1" w14:paraId="602FBBA8" w14:textId="77777777" w:rsidTr="00015BA1">
        <w:trPr>
          <w:trHeight w:val="350"/>
        </w:trPr>
        <w:tc>
          <w:tcPr>
            <w:tcW w:w="14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BD10D" w14:textId="77777777" w:rsidR="009051C4" w:rsidRPr="00015BA1" w:rsidRDefault="009051C4" w:rsidP="009051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</w:rPr>
              <w:t>Summary of Changes/Progress Made in Achieving the Outcome</w:t>
            </w:r>
          </w:p>
        </w:tc>
      </w:tr>
      <w:tr w:rsidR="009051C4" w:rsidRPr="00015BA1" w14:paraId="30A835BE" w14:textId="77777777" w:rsidTr="00015BA1">
        <w:trPr>
          <w:trHeight w:val="3950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23DF" w14:textId="494D12A7" w:rsidR="009051C4" w:rsidRPr="00625955" w:rsidRDefault="009051C4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73E16" w:rsidRPr="00015BA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23EC" w:rsidRPr="00040F10">
              <w:rPr>
                <w:rFonts w:ascii="Arial" w:hAnsi="Arial" w:cs="Arial"/>
                <w:b/>
                <w:sz w:val="20"/>
                <w:szCs w:val="20"/>
                <w:u w:val="single"/>
              </w:rPr>
              <w:t>Briefly</w:t>
            </w:r>
            <w:r w:rsidR="00F023EC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EE2D52">
              <w:rPr>
                <w:rFonts w:ascii="Arial" w:hAnsi="Arial" w:cs="Arial"/>
                <w:b/>
                <w:sz w:val="20"/>
                <w:szCs w:val="20"/>
              </w:rPr>
              <w:t>ummarize p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rogress and functional use of skills targeted in Outcome/Additional skill development </w:t>
            </w:r>
            <w:r w:rsidRPr="00625955">
              <w:rPr>
                <w:rFonts w:ascii="Arial" w:hAnsi="Arial" w:cs="Arial"/>
                <w:b/>
                <w:sz w:val="20"/>
                <w:szCs w:val="20"/>
              </w:rPr>
              <w:t>addressed</w:t>
            </w:r>
            <w:r w:rsidR="00350D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0D3F" w:rsidRPr="00EB19D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73E16" w:rsidRPr="00EB19D9">
              <w:rPr>
                <w:rFonts w:ascii="Arial" w:hAnsi="Arial" w:cs="Arial"/>
                <w:bCs/>
                <w:sz w:val="20"/>
                <w:szCs w:val="20"/>
              </w:rPr>
              <w:t>What’s happening now</w:t>
            </w:r>
            <w:r w:rsidR="00124307" w:rsidRPr="00EB19D9">
              <w:rPr>
                <w:rFonts w:ascii="Arial" w:hAnsi="Arial" w:cs="Arial"/>
                <w:bCs/>
                <w:sz w:val="20"/>
                <w:szCs w:val="20"/>
              </w:rPr>
              <w:t xml:space="preserve"> of outcome</w:t>
            </w:r>
            <w:r w:rsidR="00EB19D9"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  <w:r w:rsidR="00F023EC" w:rsidRPr="00EB19D9">
              <w:rPr>
                <w:rFonts w:ascii="Arial" w:hAnsi="Arial" w:cs="Arial"/>
                <w:bCs/>
                <w:sz w:val="20"/>
                <w:szCs w:val="20"/>
              </w:rPr>
              <w:t xml:space="preserve"> limited character</w:t>
            </w:r>
            <w:r w:rsidR="00EB19D9" w:rsidRPr="00EB19D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73E16" w:rsidRPr="00EB19D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25955" w:rsidRPr="00EB19D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625955" w:rsidRPr="006259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35D277C" w14:textId="07C0A50B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9AE3E6" w14:textId="77777777" w:rsidR="00171EF5" w:rsidRPr="00015BA1" w:rsidRDefault="00171EF5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51E756" w14:textId="5524768D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E4F4C8" w14:textId="592EADA6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EE2D52">
              <w:rPr>
                <w:rFonts w:ascii="Arial" w:hAnsi="Arial" w:cs="Arial"/>
                <w:b/>
                <w:sz w:val="20"/>
                <w:szCs w:val="20"/>
              </w:rPr>
              <w:t xml:space="preserve">Describe </w:t>
            </w:r>
            <w:r w:rsidR="005B6AA0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 skills are needed to improve challenging family routines/family concerns:</w:t>
            </w:r>
            <w:r w:rsidR="001243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E1D2118" w14:textId="27E45E6D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CEC32" w14:textId="77777777" w:rsidR="00171EF5" w:rsidRPr="00015BA1" w:rsidRDefault="00171EF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95183" w14:textId="77777777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5D7F7" w14:textId="2F57DFBA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3F5C1E">
              <w:rPr>
                <w:rFonts w:ascii="Arial" w:hAnsi="Arial" w:cs="Arial"/>
                <w:b/>
                <w:sz w:val="20"/>
                <w:szCs w:val="20"/>
              </w:rPr>
              <w:t>Provide r</w:t>
            </w:r>
            <w:r w:rsidR="00663E0A">
              <w:rPr>
                <w:rFonts w:ascii="Arial" w:hAnsi="Arial" w:cs="Arial"/>
                <w:b/>
                <w:sz w:val="20"/>
                <w:szCs w:val="20"/>
              </w:rPr>
              <w:t xml:space="preserve">ecommended changes to current outcome or </w:t>
            </w:r>
            <w:r w:rsidR="00B2417D">
              <w:rPr>
                <w:rFonts w:ascii="Arial" w:hAnsi="Arial" w:cs="Arial"/>
                <w:b/>
                <w:sz w:val="20"/>
                <w:szCs w:val="20"/>
              </w:rPr>
              <w:t xml:space="preserve">suggest new outcome if needed: </w:t>
            </w:r>
          </w:p>
          <w:p w14:paraId="049C121A" w14:textId="77777777" w:rsidR="00C73E16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B3712" w14:textId="77777777" w:rsidR="00171EF5" w:rsidRPr="00015BA1" w:rsidRDefault="00171EF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6DA6F" w14:textId="0FC6AF37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B08F3" w14:textId="5EF9C718" w:rsidR="00C73E16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3F5C1E">
              <w:rPr>
                <w:rFonts w:ascii="Arial" w:hAnsi="Arial" w:cs="Arial"/>
                <w:b/>
                <w:sz w:val="20"/>
                <w:szCs w:val="20"/>
              </w:rPr>
              <w:t>List r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>ecommended strategies during specific routines</w:t>
            </w:r>
            <w:r w:rsidR="0062595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E9EC1D4" w14:textId="77777777" w:rsidR="00C73E16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22598" w14:textId="77777777" w:rsidR="00171EF5" w:rsidRDefault="00171EF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D7238" w14:textId="77777777" w:rsidR="00171EF5" w:rsidRPr="00015BA1" w:rsidRDefault="00171EF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D66DB" w14:textId="708B7478" w:rsidR="00C73E16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3F5C1E">
              <w:rPr>
                <w:rFonts w:ascii="Arial" w:hAnsi="Arial" w:cs="Arial"/>
                <w:b/>
                <w:sz w:val="20"/>
                <w:szCs w:val="20"/>
              </w:rPr>
              <w:t>Provide r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>ecommended measurement (</w:t>
            </w:r>
            <w:r w:rsidR="00792FD2">
              <w:rPr>
                <w:rFonts w:ascii="Arial" w:hAnsi="Arial" w:cs="Arial"/>
                <w:b/>
                <w:sz w:val="20"/>
                <w:szCs w:val="20"/>
              </w:rPr>
              <w:t>what, how, when, by whom, where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="001243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DC2656" w14:textId="77777777" w:rsidR="00EB19D9" w:rsidRDefault="00EB19D9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0E570" w14:textId="77777777" w:rsidR="00EB19D9" w:rsidRDefault="00EB19D9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9E6D1" w14:textId="77777777" w:rsidR="00171EF5" w:rsidRDefault="00171EF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D9F04" w14:textId="15329E04" w:rsidR="00C73E16" w:rsidRDefault="00C73E16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B63817">
              <w:rPr>
                <w:rFonts w:ascii="Arial" w:hAnsi="Arial" w:cs="Arial"/>
                <w:b/>
                <w:sz w:val="20"/>
                <w:szCs w:val="20"/>
              </w:rPr>
              <w:t xml:space="preserve">Summarize 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>AT/AAC</w:t>
            </w:r>
            <w:r w:rsidR="00B63817">
              <w:rPr>
                <w:rFonts w:ascii="Arial" w:hAnsi="Arial" w:cs="Arial"/>
                <w:b/>
                <w:sz w:val="20"/>
                <w:szCs w:val="20"/>
              </w:rPr>
              <w:t xml:space="preserve"> including 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>next steps, updates,</w:t>
            </w:r>
            <w:r w:rsidRPr="00015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seating equipment, braces, walker, gait trainer and/or augmentative alternative communication such as signs, pictures, communication boards/apps, dedicated speech generating device. If you are in </w:t>
            </w:r>
            <w:r w:rsidR="00203FF6" w:rsidRPr="00015BA1">
              <w:rPr>
                <w:rFonts w:ascii="Arial" w:hAnsi="Arial" w:cs="Arial"/>
                <w:b/>
                <w:sz w:val="20"/>
                <w:szCs w:val="20"/>
              </w:rPr>
              <w:t>the process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 of acquiring equipment, working with insurance, or training family, list here</w:t>
            </w:r>
            <w:r w:rsidR="007E166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92FD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D914876" w14:textId="77777777" w:rsidR="00EB19D9" w:rsidRDefault="00EB19D9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FAB9E3" w14:textId="77777777" w:rsidR="00EB19D9" w:rsidRPr="00015BA1" w:rsidRDefault="00EB19D9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0ED9A4" w14:textId="0FC05DC5" w:rsidR="00C73E16" w:rsidRPr="00015BA1" w:rsidRDefault="00C73E16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9FA1A" w14:textId="20BF2D3E" w:rsidR="00C73E16" w:rsidRDefault="00C73E16" w:rsidP="00EB19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B2417D">
              <w:rPr>
                <w:rFonts w:ascii="Arial" w:hAnsi="Arial" w:cs="Arial"/>
                <w:b/>
                <w:sz w:val="20"/>
                <w:szCs w:val="20"/>
              </w:rPr>
              <w:t>Prepar</w:t>
            </w:r>
            <w:r w:rsidR="003F5C1E">
              <w:rPr>
                <w:rFonts w:ascii="Arial" w:hAnsi="Arial" w:cs="Arial"/>
                <w:b/>
                <w:sz w:val="20"/>
                <w:szCs w:val="20"/>
              </w:rPr>
              <w:t>ation</w:t>
            </w:r>
            <w:r w:rsidR="00B2417D">
              <w:rPr>
                <w:rFonts w:ascii="Arial" w:hAnsi="Arial" w:cs="Arial"/>
                <w:b/>
                <w:sz w:val="20"/>
                <w:szCs w:val="20"/>
              </w:rPr>
              <w:t xml:space="preserve"> for</w:t>
            </w:r>
            <w:r w:rsidR="00203FF6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Pr="00015BA1">
              <w:rPr>
                <w:rFonts w:ascii="Arial" w:hAnsi="Arial" w:cs="Arial"/>
                <w:b/>
                <w:sz w:val="20"/>
                <w:szCs w:val="20"/>
              </w:rPr>
              <w:t>ransition</w:t>
            </w:r>
            <w:r w:rsidR="00203FF6">
              <w:rPr>
                <w:rFonts w:ascii="Arial" w:hAnsi="Arial" w:cs="Arial"/>
                <w:b/>
                <w:sz w:val="20"/>
                <w:szCs w:val="20"/>
              </w:rPr>
              <w:t xml:space="preserve"> to IU, </w:t>
            </w:r>
            <w:r w:rsidRPr="00EB14D0">
              <w:rPr>
                <w:rFonts w:ascii="Arial" w:hAnsi="Arial" w:cs="Arial"/>
                <w:b/>
                <w:sz w:val="20"/>
                <w:szCs w:val="20"/>
              </w:rPr>
              <w:t>Transition to Community</w:t>
            </w:r>
            <w:r w:rsidR="008213CE">
              <w:rPr>
                <w:rFonts w:ascii="Arial" w:hAnsi="Arial" w:cs="Arial"/>
                <w:b/>
                <w:sz w:val="20"/>
                <w:szCs w:val="20"/>
              </w:rPr>
              <w:t>/D</w:t>
            </w:r>
            <w:r w:rsidR="00171EF5" w:rsidRPr="00EB14D0">
              <w:rPr>
                <w:rFonts w:ascii="Arial" w:hAnsi="Arial" w:cs="Arial"/>
                <w:b/>
                <w:sz w:val="20"/>
                <w:szCs w:val="20"/>
              </w:rPr>
              <w:t>ischarge</w:t>
            </w:r>
            <w:r w:rsidR="00203FF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213CE">
              <w:rPr>
                <w:rFonts w:ascii="Arial" w:hAnsi="Arial" w:cs="Arial"/>
                <w:b/>
                <w:sz w:val="20"/>
                <w:szCs w:val="20"/>
              </w:rPr>
              <w:t xml:space="preserve"> Discharge of a service</w:t>
            </w:r>
            <w:r w:rsidR="00203FF6">
              <w:rPr>
                <w:rFonts w:ascii="Arial" w:hAnsi="Arial" w:cs="Arial"/>
                <w:b/>
                <w:sz w:val="20"/>
                <w:szCs w:val="20"/>
              </w:rPr>
              <w:t xml:space="preserve">, or </w:t>
            </w:r>
            <w:r w:rsidR="008213CE">
              <w:rPr>
                <w:rFonts w:ascii="Arial" w:hAnsi="Arial" w:cs="Arial"/>
                <w:b/>
                <w:sz w:val="20"/>
                <w:szCs w:val="20"/>
              </w:rPr>
              <w:t>Transfer to another State or County</w:t>
            </w:r>
            <w:r w:rsidRPr="00EB14D0">
              <w:rPr>
                <w:rFonts w:ascii="Arial" w:hAnsi="Arial" w:cs="Arial"/>
                <w:b/>
                <w:sz w:val="20"/>
                <w:szCs w:val="20"/>
              </w:rPr>
              <w:t xml:space="preserve"> (resources, referrals, equipment, what’s needed for the child to be successful, screening results):</w:t>
            </w:r>
            <w:r w:rsidR="00941D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7674A4" w14:textId="77777777" w:rsidR="00171EF5" w:rsidRDefault="00171EF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39B33" w14:textId="77777777" w:rsidR="00171EF5" w:rsidRDefault="00171EF5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15FDB" w14:textId="77777777" w:rsidR="00777AA1" w:rsidRDefault="00777AA1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E6195" w14:textId="2855C84B" w:rsidR="00777AA1" w:rsidRPr="00F17DF7" w:rsidRDefault="00777AA1" w:rsidP="009051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Other important information:</w:t>
            </w:r>
            <w:r w:rsidR="00F17D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592334" w14:textId="2AA4782B" w:rsidR="009051C4" w:rsidRPr="00015BA1" w:rsidRDefault="009051C4" w:rsidP="00905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BA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4C7E7807" w14:textId="07CE936D" w:rsidR="00625955" w:rsidRDefault="000758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A7446" wp14:editId="24CED112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9136380" cy="1404620"/>
                <wp:effectExtent l="0" t="0" r="266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86A0" w14:textId="6B495375" w:rsidR="000758D3" w:rsidRPr="000758D3" w:rsidRDefault="000758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58D3">
                              <w:rPr>
                                <w:b/>
                                <w:bCs/>
                              </w:rPr>
                              <w:t>Therapist name:</w:t>
                            </w:r>
                          </w:p>
                          <w:p w14:paraId="46F85F24" w14:textId="439C753A" w:rsidR="000758D3" w:rsidRPr="000758D3" w:rsidRDefault="000758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58D3">
                              <w:rPr>
                                <w:b/>
                                <w:bCs/>
                              </w:rPr>
                              <w:t>Date reviewed with family: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A7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8pt;width:719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8cEQIAACAEAAAOAAAAZHJzL2Uyb0RvYy54bWysk99v2yAQx98n7X9AvC+20yRL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">
                <v:textbox style="mso-fit-shape-to-text:t">
                  <w:txbxContent>
                    <w:p w14:paraId="679986A0" w14:textId="6B495375" w:rsidR="000758D3" w:rsidRPr="000758D3" w:rsidRDefault="000758D3">
                      <w:pPr>
                        <w:rPr>
                          <w:b/>
                          <w:bCs/>
                        </w:rPr>
                      </w:pPr>
                      <w:r w:rsidRPr="000758D3">
                        <w:rPr>
                          <w:b/>
                          <w:bCs/>
                        </w:rPr>
                        <w:t>Therapist name:</w:t>
                      </w:r>
                    </w:p>
                    <w:p w14:paraId="46F85F24" w14:textId="439C753A" w:rsidR="000758D3" w:rsidRPr="000758D3" w:rsidRDefault="000758D3">
                      <w:pPr>
                        <w:rPr>
                          <w:b/>
                          <w:bCs/>
                        </w:rPr>
                      </w:pPr>
                      <w:r w:rsidRPr="000758D3">
                        <w:rPr>
                          <w:b/>
                          <w:bCs/>
                        </w:rPr>
                        <w:t>Date reviewed with family: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95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5"/>
      </w:tblGrid>
      <w:tr w:rsidR="00015BA1" w:rsidRPr="00015BA1" w14:paraId="645014D5" w14:textId="77777777" w:rsidTr="00015BA1">
        <w:trPr>
          <w:trHeight w:val="2168"/>
        </w:trPr>
        <w:tc>
          <w:tcPr>
            <w:tcW w:w="1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8E3E" w14:textId="07D87F24" w:rsidR="00015BA1" w:rsidRPr="00746A9B" w:rsidRDefault="00015BA1" w:rsidP="0001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A9B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Please note</w:t>
            </w:r>
            <w:r w:rsidRPr="00746A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 Any changes/recommendations are contingent on continued child eligibility based on PA Early Intervention Guidelines. Children may benefit from outpatient services or other community resources.</w:t>
            </w:r>
          </w:p>
          <w:p w14:paraId="15508849" w14:textId="77777777" w:rsidR="00015BA1" w:rsidRPr="00746A9B" w:rsidRDefault="00015BA1" w:rsidP="0001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9ADCAE" w14:textId="025D480A" w:rsidR="00015BA1" w:rsidRPr="00746A9B" w:rsidRDefault="00015BA1" w:rsidP="0001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A9B">
              <w:rPr>
                <w:rFonts w:ascii="Arial" w:hAnsi="Arial" w:cs="Arial"/>
                <w:b/>
                <w:sz w:val="20"/>
                <w:szCs w:val="20"/>
                <w:u w:val="single"/>
              </w:rPr>
              <w:t>Progress Monitoring Updates</w:t>
            </w:r>
            <w:r w:rsidRPr="00746A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="00C750A8">
              <w:rPr>
                <w:rFonts w:ascii="Arial" w:hAnsi="Arial" w:cs="Arial"/>
                <w:sz w:val="20"/>
                <w:szCs w:val="20"/>
              </w:rPr>
              <w:t>send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 this form to the </w:t>
            </w:r>
            <w:r w:rsidR="00C750A8">
              <w:rPr>
                <w:rFonts w:ascii="Arial" w:hAnsi="Arial" w:cs="Arial"/>
                <w:sz w:val="20"/>
                <w:szCs w:val="20"/>
              </w:rPr>
              <w:t xml:space="preserve">assigned EI 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Service Coordinator by </w:t>
            </w:r>
            <w:r w:rsidR="00685557">
              <w:rPr>
                <w:rFonts w:ascii="Arial" w:hAnsi="Arial" w:cs="Arial"/>
                <w:sz w:val="20"/>
                <w:szCs w:val="20"/>
              </w:rPr>
              <w:t>fax</w:t>
            </w:r>
            <w:r w:rsidR="00426E77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426E77" w:rsidRPr="00426E77">
              <w:rPr>
                <w:rFonts w:ascii="Arial" w:hAnsi="Arial" w:cs="Arial"/>
                <w:sz w:val="20"/>
                <w:szCs w:val="20"/>
              </w:rPr>
              <w:t>717-232-0935</w:t>
            </w:r>
            <w:r w:rsidR="0068555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746A9B">
              <w:rPr>
                <w:rFonts w:ascii="Arial" w:hAnsi="Arial" w:cs="Arial"/>
                <w:sz w:val="20"/>
                <w:szCs w:val="20"/>
              </w:rPr>
              <w:t>secure email</w:t>
            </w:r>
            <w:r w:rsidR="00426E77">
              <w:rPr>
                <w:rFonts w:ascii="Arial" w:hAnsi="Arial" w:cs="Arial"/>
                <w:sz w:val="20"/>
                <w:szCs w:val="20"/>
              </w:rPr>
              <w:t xml:space="preserve"> to the SC</w:t>
            </w:r>
            <w:r w:rsidR="00B15F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3C63">
              <w:rPr>
                <w:rFonts w:ascii="Arial" w:hAnsi="Arial" w:cs="Arial"/>
                <w:sz w:val="20"/>
                <w:szCs w:val="20"/>
              </w:rPr>
              <w:t>A</w:t>
            </w:r>
            <w:r w:rsidR="00013C63" w:rsidRPr="00013C63">
              <w:rPr>
                <w:rFonts w:ascii="Arial" w:hAnsi="Arial" w:cs="Arial"/>
                <w:sz w:val="20"/>
                <w:szCs w:val="20"/>
              </w:rPr>
              <w:t xml:space="preserve">fter the Initial/Annual </w:t>
            </w:r>
            <w:r w:rsidR="00013C63">
              <w:rPr>
                <w:rFonts w:ascii="Arial" w:hAnsi="Arial" w:cs="Arial"/>
                <w:sz w:val="20"/>
                <w:szCs w:val="20"/>
              </w:rPr>
              <w:t>ER/IFSP</w:t>
            </w:r>
            <w:r w:rsidR="00013C63" w:rsidRPr="00013C63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013C63">
              <w:rPr>
                <w:rFonts w:ascii="Arial" w:hAnsi="Arial" w:cs="Arial"/>
                <w:sz w:val="20"/>
                <w:szCs w:val="20"/>
              </w:rPr>
              <w:t>,</w:t>
            </w:r>
            <w:r w:rsidR="00013C63" w:rsidRPr="00013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F9F">
              <w:rPr>
                <w:rFonts w:ascii="Arial" w:hAnsi="Arial" w:cs="Arial"/>
                <w:sz w:val="20"/>
                <w:szCs w:val="20"/>
              </w:rPr>
              <w:t>PMUs are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 due at 4 / 10 months</w:t>
            </w:r>
            <w:r w:rsidR="00B15F9F">
              <w:rPr>
                <w:rFonts w:ascii="Arial" w:hAnsi="Arial" w:cs="Arial"/>
                <w:sz w:val="20"/>
                <w:szCs w:val="20"/>
              </w:rPr>
              <w:t xml:space="preserve"> (or two weeks prior to meetings/evaluations)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5F9F">
              <w:rPr>
                <w:rFonts w:ascii="Arial" w:hAnsi="Arial" w:cs="Arial"/>
                <w:sz w:val="20"/>
                <w:szCs w:val="20"/>
              </w:rPr>
              <w:t>Please be certain that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 recipients are aware of any password protection so they may open the document. </w:t>
            </w:r>
          </w:p>
          <w:p w14:paraId="1E2AE0F9" w14:textId="77777777" w:rsidR="00015BA1" w:rsidRPr="00746A9B" w:rsidRDefault="00015BA1" w:rsidP="0001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A3C4D4" w14:textId="70AA9B87" w:rsidR="00B91304" w:rsidRDefault="00015BA1" w:rsidP="00015B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6A9B">
              <w:rPr>
                <w:rFonts w:ascii="Arial" w:hAnsi="Arial" w:cs="Arial"/>
                <w:b/>
                <w:sz w:val="20"/>
                <w:szCs w:val="20"/>
                <w:u w:val="single"/>
              </w:rPr>
              <w:t>Annual Evaluation</w:t>
            </w:r>
            <w:r w:rsidRPr="00746A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46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6A9B">
              <w:rPr>
                <w:rFonts w:ascii="Arial" w:hAnsi="Arial" w:cs="Arial"/>
                <w:b/>
                <w:sz w:val="20"/>
                <w:szCs w:val="20"/>
              </w:rPr>
              <w:t xml:space="preserve">Date of Evaluation___________. </w:t>
            </w:r>
            <w:r w:rsidR="00362F69" w:rsidRPr="00362F69">
              <w:rPr>
                <w:rFonts w:ascii="Arial" w:hAnsi="Arial" w:cs="Arial"/>
                <w:b/>
                <w:sz w:val="20"/>
                <w:szCs w:val="20"/>
              </w:rPr>
              <w:t>Make sure that you know which provider is completing the annual</w:t>
            </w:r>
            <w:r w:rsidR="00B91304">
              <w:rPr>
                <w:rFonts w:ascii="Arial" w:hAnsi="Arial" w:cs="Arial"/>
                <w:b/>
                <w:sz w:val="20"/>
                <w:szCs w:val="20"/>
              </w:rPr>
              <w:t xml:space="preserve"> (see below)</w:t>
            </w:r>
            <w:r w:rsidR="00362F69" w:rsidRPr="00362F6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F1A8483" w14:textId="77777777" w:rsidR="00B91304" w:rsidRDefault="00362F69" w:rsidP="0001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TMB: </w:t>
            </w:r>
            <w:r w:rsidR="00015BA1" w:rsidRPr="00746A9B">
              <w:rPr>
                <w:rFonts w:ascii="Arial" w:hAnsi="Arial" w:cs="Arial"/>
                <w:bCs/>
                <w:sz w:val="20"/>
                <w:szCs w:val="20"/>
              </w:rPr>
              <w:t>In addition to SC, please</w:t>
            </w:r>
            <w:r w:rsidR="00015BA1" w:rsidRPr="00746A9B">
              <w:rPr>
                <w:rFonts w:ascii="Arial" w:hAnsi="Arial" w:cs="Arial"/>
                <w:sz w:val="20"/>
                <w:szCs w:val="20"/>
              </w:rPr>
              <w:t xml:space="preserve"> send the PMU form through secure email to TMB </w:t>
            </w:r>
            <w:r w:rsidR="00746A9B" w:rsidRPr="00746A9B">
              <w:rPr>
                <w:rFonts w:ascii="Arial" w:hAnsi="Arial" w:cs="Arial"/>
                <w:sz w:val="20"/>
                <w:szCs w:val="20"/>
              </w:rPr>
              <w:t>(</w:t>
            </w:r>
            <w:hyperlink r:id="rId5" w:history="1">
              <w:r w:rsidR="00C750A8" w:rsidRPr="00C031C0">
                <w:rPr>
                  <w:rStyle w:val="Hyperlink"/>
                  <w:rFonts w:ascii="Arial" w:hAnsi="Arial" w:cs="Arial"/>
                  <w:sz w:val="20"/>
                  <w:szCs w:val="20"/>
                </w:rPr>
                <w:t>tbogden@comcast.net</w:t>
              </w:r>
            </w:hyperlink>
            <w:r w:rsidR="00C750A8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DD2829">
              <w:rPr>
                <w:rFonts w:ascii="Arial" w:hAnsi="Arial" w:cs="Arial"/>
                <w:sz w:val="20"/>
                <w:szCs w:val="20"/>
              </w:rPr>
              <w:t xml:space="preserve">  at </w:t>
            </w:r>
            <w:r w:rsidR="00015BA1" w:rsidRPr="00746A9B">
              <w:rPr>
                <w:rFonts w:ascii="Arial" w:hAnsi="Arial" w:cs="Arial"/>
                <w:bCs/>
                <w:sz w:val="20"/>
                <w:szCs w:val="20"/>
              </w:rPr>
              <w:t>10 months</w:t>
            </w:r>
            <w:r w:rsidR="00D927DF">
              <w:rPr>
                <w:rFonts w:ascii="Arial" w:hAnsi="Arial" w:cs="Arial"/>
                <w:bCs/>
                <w:sz w:val="20"/>
                <w:szCs w:val="20"/>
              </w:rPr>
              <w:t xml:space="preserve"> or two weeks prior</w:t>
            </w:r>
            <w:r w:rsidR="00015BA1" w:rsidRPr="00746A9B">
              <w:rPr>
                <w:rFonts w:ascii="Arial" w:hAnsi="Arial" w:cs="Arial"/>
                <w:bCs/>
                <w:sz w:val="20"/>
                <w:szCs w:val="20"/>
              </w:rPr>
              <w:t xml:space="preserve"> of the E</w:t>
            </w:r>
            <w:r w:rsidR="008A5702">
              <w:rPr>
                <w:rFonts w:ascii="Arial" w:hAnsi="Arial" w:cs="Arial"/>
                <w:bCs/>
                <w:sz w:val="20"/>
                <w:szCs w:val="20"/>
              </w:rPr>
              <w:t>valuation</w:t>
            </w:r>
            <w:r w:rsidR="00015BA1" w:rsidRPr="00746A9B">
              <w:rPr>
                <w:rFonts w:ascii="Arial" w:hAnsi="Arial" w:cs="Arial"/>
                <w:bCs/>
                <w:sz w:val="20"/>
                <w:szCs w:val="20"/>
              </w:rPr>
              <w:t xml:space="preserve"> date</w:t>
            </w:r>
            <w:r w:rsidR="00015BA1" w:rsidRPr="00746A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27DF">
              <w:rPr>
                <w:rFonts w:ascii="Arial" w:hAnsi="Arial" w:cs="Arial"/>
                <w:sz w:val="20"/>
                <w:szCs w:val="20"/>
              </w:rPr>
              <w:t>Be certain</w:t>
            </w:r>
            <w:r w:rsidR="00015BA1" w:rsidRPr="00746A9B">
              <w:rPr>
                <w:rFonts w:ascii="Arial" w:hAnsi="Arial" w:cs="Arial"/>
                <w:sz w:val="20"/>
                <w:szCs w:val="20"/>
              </w:rPr>
              <w:t xml:space="preserve"> the recipients are aware of any password protection so they may open the document. </w:t>
            </w:r>
          </w:p>
          <w:p w14:paraId="6925F414" w14:textId="14C2C55F" w:rsidR="00FF538E" w:rsidRDefault="00FF538E" w:rsidP="00015B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38E">
              <w:rPr>
                <w:rFonts w:ascii="Arial" w:hAnsi="Arial" w:cs="Arial"/>
                <w:b/>
                <w:bCs/>
                <w:sz w:val="20"/>
                <w:szCs w:val="20"/>
              </w:rPr>
              <w:t>CAIU: In addition to the SC, please send form securely to J. Stutzman (</w:t>
            </w:r>
            <w:hyperlink r:id="rId6" w:history="1">
              <w:r w:rsidRPr="00FF538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jstutzman@caiu.org</w:t>
              </w:r>
            </w:hyperlink>
            <w:r w:rsidRPr="00FF538E">
              <w:rPr>
                <w:rFonts w:ascii="Arial" w:hAnsi="Arial" w:cs="Arial"/>
                <w:b/>
                <w:bCs/>
                <w:sz w:val="20"/>
                <w:szCs w:val="20"/>
              </w:rPr>
              <w:t>) and Michelle Straw (</w:t>
            </w:r>
            <w:hyperlink r:id="rId7" w:history="1">
              <w:r w:rsidRPr="00FF538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mstraw@caiu.org</w:t>
              </w:r>
            </w:hyperlink>
            <w:r w:rsidRPr="00FF53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 or fax to her attention at fax 717-732-8425.  </w:t>
            </w:r>
          </w:p>
          <w:p w14:paraId="6AB6FDF1" w14:textId="77777777" w:rsidR="00FF538E" w:rsidRDefault="00FF538E" w:rsidP="0001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8A2F94" w14:textId="09611267" w:rsidR="00015BA1" w:rsidRPr="00015BA1" w:rsidRDefault="00015BA1" w:rsidP="0001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A9B">
              <w:rPr>
                <w:rFonts w:ascii="Arial" w:hAnsi="Arial" w:cs="Arial"/>
                <w:sz w:val="20"/>
                <w:szCs w:val="20"/>
              </w:rPr>
              <w:t xml:space="preserve">Form updated </w:t>
            </w:r>
            <w:r w:rsidR="00FF538E">
              <w:rPr>
                <w:rFonts w:ascii="Arial" w:hAnsi="Arial" w:cs="Arial"/>
                <w:sz w:val="20"/>
                <w:szCs w:val="20"/>
              </w:rPr>
              <w:t>5/30/24 by BBTX</w:t>
            </w:r>
          </w:p>
        </w:tc>
      </w:tr>
    </w:tbl>
    <w:p w14:paraId="0D7471E3" w14:textId="77777777" w:rsidR="009051C4" w:rsidRPr="00BF6D32" w:rsidRDefault="009051C4" w:rsidP="00BF6D32">
      <w:pPr>
        <w:rPr>
          <w:rFonts w:ascii="Arial" w:hAnsi="Arial" w:cs="Arial"/>
          <w:b/>
          <w:sz w:val="20"/>
          <w:szCs w:val="20"/>
        </w:rPr>
      </w:pPr>
    </w:p>
    <w:sectPr w:rsidR="009051C4" w:rsidRPr="00BF6D32" w:rsidSect="00C73E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32"/>
    <w:rsid w:val="00013C63"/>
    <w:rsid w:val="00015BA1"/>
    <w:rsid w:val="00040F10"/>
    <w:rsid w:val="00075172"/>
    <w:rsid w:val="000758D3"/>
    <w:rsid w:val="0008041F"/>
    <w:rsid w:val="00124307"/>
    <w:rsid w:val="00171EF5"/>
    <w:rsid w:val="001B48EF"/>
    <w:rsid w:val="001C2FFD"/>
    <w:rsid w:val="00203FF6"/>
    <w:rsid w:val="00210B86"/>
    <w:rsid w:val="002C077C"/>
    <w:rsid w:val="00350D3F"/>
    <w:rsid w:val="00362F69"/>
    <w:rsid w:val="00376587"/>
    <w:rsid w:val="003F5C1E"/>
    <w:rsid w:val="00403750"/>
    <w:rsid w:val="00425A7D"/>
    <w:rsid w:val="0042683E"/>
    <w:rsid w:val="00426E77"/>
    <w:rsid w:val="00434283"/>
    <w:rsid w:val="00461BF2"/>
    <w:rsid w:val="00480D8F"/>
    <w:rsid w:val="00503563"/>
    <w:rsid w:val="005B6AA0"/>
    <w:rsid w:val="005D1FF5"/>
    <w:rsid w:val="005E423D"/>
    <w:rsid w:val="00625955"/>
    <w:rsid w:val="00636064"/>
    <w:rsid w:val="00647436"/>
    <w:rsid w:val="00663E0A"/>
    <w:rsid w:val="00685557"/>
    <w:rsid w:val="006B53CF"/>
    <w:rsid w:val="006C16BA"/>
    <w:rsid w:val="006D563E"/>
    <w:rsid w:val="006D6138"/>
    <w:rsid w:val="00746A9B"/>
    <w:rsid w:val="00777AA1"/>
    <w:rsid w:val="0079202A"/>
    <w:rsid w:val="00792FD2"/>
    <w:rsid w:val="0079429E"/>
    <w:rsid w:val="007A1D5E"/>
    <w:rsid w:val="007D35F3"/>
    <w:rsid w:val="007E1668"/>
    <w:rsid w:val="008213CE"/>
    <w:rsid w:val="008803EA"/>
    <w:rsid w:val="008A5702"/>
    <w:rsid w:val="008C4604"/>
    <w:rsid w:val="009051C4"/>
    <w:rsid w:val="00914F0F"/>
    <w:rsid w:val="00941D5F"/>
    <w:rsid w:val="00951286"/>
    <w:rsid w:val="00A12930"/>
    <w:rsid w:val="00A228C0"/>
    <w:rsid w:val="00A52BF4"/>
    <w:rsid w:val="00A65C8D"/>
    <w:rsid w:val="00AA5672"/>
    <w:rsid w:val="00AB4F5E"/>
    <w:rsid w:val="00AD6ACB"/>
    <w:rsid w:val="00AE2B46"/>
    <w:rsid w:val="00AE6571"/>
    <w:rsid w:val="00B15F9F"/>
    <w:rsid w:val="00B20100"/>
    <w:rsid w:val="00B2417D"/>
    <w:rsid w:val="00B55BAF"/>
    <w:rsid w:val="00B61159"/>
    <w:rsid w:val="00B63817"/>
    <w:rsid w:val="00B66FD7"/>
    <w:rsid w:val="00B91304"/>
    <w:rsid w:val="00BF6D32"/>
    <w:rsid w:val="00C73E16"/>
    <w:rsid w:val="00C750A8"/>
    <w:rsid w:val="00C94684"/>
    <w:rsid w:val="00CB7E5A"/>
    <w:rsid w:val="00CF65A0"/>
    <w:rsid w:val="00D1746A"/>
    <w:rsid w:val="00D2138B"/>
    <w:rsid w:val="00D26BF7"/>
    <w:rsid w:val="00D47959"/>
    <w:rsid w:val="00D52BC4"/>
    <w:rsid w:val="00D927DF"/>
    <w:rsid w:val="00DD1D8B"/>
    <w:rsid w:val="00DD2829"/>
    <w:rsid w:val="00DD364D"/>
    <w:rsid w:val="00DD4711"/>
    <w:rsid w:val="00EA5DD0"/>
    <w:rsid w:val="00EB14D0"/>
    <w:rsid w:val="00EB19D9"/>
    <w:rsid w:val="00ED0FB0"/>
    <w:rsid w:val="00EE2D52"/>
    <w:rsid w:val="00EE533B"/>
    <w:rsid w:val="00F014B0"/>
    <w:rsid w:val="00F023EC"/>
    <w:rsid w:val="00F17DF7"/>
    <w:rsid w:val="00F54BD5"/>
    <w:rsid w:val="00F707AD"/>
    <w:rsid w:val="00F85B46"/>
    <w:rsid w:val="00F91D3E"/>
    <w:rsid w:val="00F9239E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707F"/>
  <w15:chartTrackingRefBased/>
  <w15:docId w15:val="{2061904A-322E-4703-972C-7EA7143E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15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raw@caiu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stutzman@caiu.org" TargetMode="External"/><Relationship Id="rId5" Type="http://schemas.openxmlformats.org/officeDocument/2006/relationships/hyperlink" Target="mailto:tbogden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4870-8019-47AE-8969-035032CB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Paskevich</dc:creator>
  <cp:keywords/>
  <dc:description/>
  <cp:lastModifiedBy>Megan Lesko</cp:lastModifiedBy>
  <cp:revision>2</cp:revision>
  <cp:lastPrinted>2023-04-13T15:49:00Z</cp:lastPrinted>
  <dcterms:created xsi:type="dcterms:W3CDTF">2024-05-30T19:21:00Z</dcterms:created>
  <dcterms:modified xsi:type="dcterms:W3CDTF">2024-05-30T19:21:00Z</dcterms:modified>
</cp:coreProperties>
</file>